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C1" w:rsidRDefault="00057E44">
      <w:pPr>
        <w:spacing w:after="0"/>
        <w:ind w:right="1418"/>
        <w:jc w:val="right"/>
      </w:pPr>
      <w:bookmarkStart w:id="0" w:name="_GoBack"/>
      <w:bookmarkEnd w:id="0"/>
      <w:r>
        <w:rPr>
          <w:b/>
          <w:sz w:val="20"/>
        </w:rPr>
        <w:t xml:space="preserve">Załącznik nr 5 do SIWZ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12" w:line="250" w:lineRule="auto"/>
        <w:ind w:left="-5" w:right="808" w:hanging="10"/>
      </w:pPr>
      <w:r>
        <w:rPr>
          <w:sz w:val="16"/>
        </w:rPr>
        <w:t xml:space="preserve">………………………….……………………………… </w:t>
      </w:r>
    </w:p>
    <w:p w:rsidR="008B53C1" w:rsidRDefault="00057E44">
      <w:pPr>
        <w:spacing w:after="0"/>
      </w:pPr>
      <w:r>
        <w:rPr>
          <w:i/>
          <w:sz w:val="18"/>
        </w:rPr>
        <w:t xml:space="preserve">    Pieczęć firmowa Wykonawcy </w:t>
      </w:r>
    </w:p>
    <w:p w:rsidR="008B53C1" w:rsidRDefault="00057E44">
      <w:pPr>
        <w:spacing w:after="12" w:line="250" w:lineRule="auto"/>
        <w:ind w:left="7092" w:right="808" w:hanging="10"/>
      </w:pPr>
      <w:r>
        <w:rPr>
          <w:sz w:val="16"/>
        </w:rPr>
        <w:t>…………………………..……………     miejscowoś</w:t>
      </w:r>
      <w:r w:rsidR="00964239">
        <w:rPr>
          <w:sz w:val="16"/>
        </w:rPr>
        <w:t xml:space="preserve">ć </w:t>
      </w:r>
      <w:r>
        <w:rPr>
          <w:sz w:val="16"/>
        </w:rPr>
        <w:t xml:space="preserve"> i data    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pStyle w:val="Nagwek1"/>
      </w:pPr>
      <w:r>
        <w:t xml:space="preserve">INFORMACJA I LISTA PODMIOTÓW  NALEŻĄCYCH DO TEJ SAMEJ GRUPY KAPITAŁOWEJ 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 w:line="358" w:lineRule="auto"/>
        <w:ind w:left="-5" w:right="1146" w:hanging="10"/>
      </w:pPr>
      <w:r>
        <w:rPr>
          <w:rFonts w:ascii="Verdana" w:eastAsia="Verdana" w:hAnsi="Verdana" w:cs="Verdana"/>
          <w:sz w:val="17"/>
        </w:rPr>
        <w:t xml:space="preserve">Przystępując do postępowania o udzielenie zamówienia publicznego w trybie przetargu nieograniczonego na realizację zamówienia:  </w:t>
      </w:r>
    </w:p>
    <w:p w:rsidR="008B53C1" w:rsidRDefault="00057E44">
      <w:pPr>
        <w:pStyle w:val="Nagwek1"/>
        <w:ind w:left="248"/>
      </w:pPr>
      <w:r>
        <w:t xml:space="preserve">„Dostawa artykułów żywnościowych do Domu Pomocy Społecznej </w:t>
      </w:r>
      <w:r w:rsidR="00BD04CB">
        <w:t>Wójtowska w Warszawie</w:t>
      </w:r>
      <w:r>
        <w:t xml:space="preserve"> ” </w:t>
      </w:r>
    </w:p>
    <w:p w:rsidR="008B53C1" w:rsidRDefault="00057E44">
      <w:pPr>
        <w:spacing w:after="90"/>
      </w:pPr>
      <w:r>
        <w:rPr>
          <w:rFonts w:ascii="Verdana" w:eastAsia="Verdana" w:hAnsi="Verdana" w:cs="Verdana"/>
          <w:sz w:val="17"/>
        </w:rPr>
        <w:t xml:space="preserve"> </w:t>
      </w:r>
    </w:p>
    <w:p w:rsidR="008B53C1" w:rsidRDefault="00057E44">
      <w:pPr>
        <w:spacing w:after="12" w:line="377" w:lineRule="auto"/>
        <w:ind w:left="-5" w:right="808" w:hanging="10"/>
      </w:pPr>
      <w:r>
        <w:rPr>
          <w:rFonts w:ascii="Verdana" w:eastAsia="Verdana" w:hAnsi="Verdana" w:cs="Verdana"/>
          <w:sz w:val="17"/>
        </w:rPr>
        <w:t xml:space="preserve">Informuję, że </w:t>
      </w:r>
      <w:r>
        <w:rPr>
          <w:rFonts w:ascii="Verdana" w:eastAsia="Verdana" w:hAnsi="Verdana" w:cs="Verdana"/>
          <w:b/>
          <w:sz w:val="17"/>
        </w:rPr>
        <w:t xml:space="preserve">nie należę / należę * </w:t>
      </w:r>
      <w:r>
        <w:rPr>
          <w:rFonts w:ascii="Verdana" w:eastAsia="Verdana" w:hAnsi="Verdana" w:cs="Verdana"/>
          <w:sz w:val="17"/>
        </w:rPr>
        <w:t xml:space="preserve">do grupy kapitałowej </w:t>
      </w:r>
      <w:r>
        <w:rPr>
          <w:sz w:val="16"/>
        </w:rPr>
        <w:t>w rozumieniu ustawy z dnia 16 lutego 2007 r. o ochronie konkurencji i konsumentów (Dz.</w:t>
      </w:r>
      <w:r w:rsidR="00BD04CB">
        <w:rPr>
          <w:sz w:val="16"/>
        </w:rPr>
        <w:t xml:space="preserve"> </w:t>
      </w:r>
      <w:r>
        <w:rPr>
          <w:sz w:val="16"/>
        </w:rPr>
        <w:t>U.</w:t>
      </w:r>
      <w:r w:rsidR="00BD04CB">
        <w:rPr>
          <w:sz w:val="16"/>
        </w:rPr>
        <w:t xml:space="preserve"> </w:t>
      </w:r>
      <w:r>
        <w:rPr>
          <w:sz w:val="16"/>
        </w:rPr>
        <w:t>z 2015 r. poz. 184, 1618, 1634)</w:t>
      </w: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b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 xml:space="preserve">…………………………………………………….…….……….…….……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sz w:val="17"/>
        </w:rPr>
        <w:t xml:space="preserve"> </w:t>
      </w:r>
    </w:p>
    <w:tbl>
      <w:tblPr>
        <w:tblStyle w:val="TableGrid"/>
        <w:tblW w:w="8944" w:type="dxa"/>
        <w:tblInd w:w="65" w:type="dxa"/>
        <w:tblCellMar>
          <w:top w:w="62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5211"/>
        <w:gridCol w:w="3087"/>
      </w:tblGrid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3C1" w:rsidRDefault="008B53C1"/>
        </w:tc>
        <w:tc>
          <w:tcPr>
            <w:tcW w:w="8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82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Lista podmiotów należących do tej samej grupy kapitałowej </w:t>
            </w:r>
            <w:r>
              <w:rPr>
                <w:rFonts w:ascii="Verdana" w:eastAsia="Verdana" w:hAnsi="Verdana" w:cs="Verdana"/>
                <w:i/>
                <w:sz w:val="16"/>
              </w:rPr>
              <w:t>(jeśli dotyczy)</w:t>
            </w:r>
            <w:r>
              <w:rPr>
                <w:rFonts w:ascii="Verdana" w:eastAsia="Verdana" w:hAnsi="Verdana" w:cs="Verdana"/>
                <w:b/>
                <w:sz w:val="16"/>
                <w:vertAlign w:val="superscript"/>
              </w:rPr>
              <w:t xml:space="preserve"> </w:t>
            </w:r>
          </w:p>
        </w:tc>
      </w:tr>
      <w:tr w:rsidR="008B53C1">
        <w:trPr>
          <w:trHeight w:val="3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1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Lp.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6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Nazwa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1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Adres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:rsidR="008B53C1" w:rsidRDefault="00057E44">
      <w:pPr>
        <w:spacing w:after="88"/>
      </w:pPr>
      <w:r>
        <w:rPr>
          <w:rFonts w:ascii="Verdana" w:eastAsia="Verdana" w:hAnsi="Verdana" w:cs="Verdana"/>
          <w:sz w:val="17"/>
        </w:rPr>
        <w:t xml:space="preserve"> </w:t>
      </w:r>
    </w:p>
    <w:p w:rsidR="008B53C1" w:rsidRDefault="00057E44" w:rsidP="00BD04CB">
      <w:pPr>
        <w:spacing w:after="86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</w:p>
    <w:p w:rsidR="008B53C1" w:rsidRDefault="00057E44">
      <w:pPr>
        <w:spacing w:after="0" w:line="239" w:lineRule="auto"/>
        <w:ind w:left="4928" w:right="-4162" w:firstLine="4145"/>
      </w:pPr>
      <w:r>
        <w:rPr>
          <w:rFonts w:ascii="Verdana" w:eastAsia="Verdana" w:hAnsi="Verdana" w:cs="Verdana"/>
          <w:sz w:val="17"/>
        </w:rPr>
        <w:t xml:space="preserve">                        ................................................................... </w:t>
      </w:r>
    </w:p>
    <w:p w:rsidR="008B53C1" w:rsidRDefault="00057E44">
      <w:pPr>
        <w:spacing w:after="0"/>
        <w:ind w:right="-48"/>
        <w:jc w:val="right"/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                               </w:t>
      </w:r>
    </w:p>
    <w:p w:rsidR="00BD04CB" w:rsidRDefault="00057E44" w:rsidP="00BD04CB">
      <w:pPr>
        <w:spacing w:after="58" w:line="241" w:lineRule="auto"/>
        <w:ind w:left="5665" w:right="1625" w:hanging="708"/>
        <w:rPr>
          <w:sz w:val="14"/>
        </w:rPr>
      </w:pPr>
      <w:r>
        <w:rPr>
          <w:sz w:val="14"/>
        </w:rPr>
        <w:t>Podpis wraz z pieczęcią  osoby uprawnionej do składania oświadcze</w:t>
      </w:r>
      <w:r w:rsidR="00BD04CB">
        <w:rPr>
          <w:sz w:val="14"/>
        </w:rPr>
        <w:t>nia</w:t>
      </w:r>
      <w:r>
        <w:rPr>
          <w:sz w:val="14"/>
        </w:rPr>
        <w:t xml:space="preserve"> woli w imieniu Wykonawcy</w:t>
      </w:r>
    </w:p>
    <w:p w:rsidR="008B53C1" w:rsidRDefault="00057E44" w:rsidP="00BD04CB">
      <w:pPr>
        <w:spacing w:after="58" w:line="241" w:lineRule="auto"/>
        <w:ind w:right="1625"/>
      </w:pPr>
      <w:r>
        <w:t xml:space="preserve">* nie potrzebne skreślić  </w:t>
      </w:r>
    </w:p>
    <w:p w:rsidR="008B53C1" w:rsidRDefault="00057E44">
      <w:pPr>
        <w:tabs>
          <w:tab w:val="center" w:pos="9025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sectPr w:rsidR="008B53C1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1"/>
    <w:rsid w:val="00057E44"/>
    <w:rsid w:val="00084A9F"/>
    <w:rsid w:val="000F3841"/>
    <w:rsid w:val="008B53C1"/>
    <w:rsid w:val="00964239"/>
    <w:rsid w:val="00B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6E48-CC66-4FF2-AA3C-DF3B00F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 w:line="265" w:lineRule="auto"/>
      <w:ind w:left="2864" w:hanging="10"/>
      <w:outlineLvl w:val="0"/>
    </w:pPr>
    <w:rPr>
      <w:rFonts w:ascii="Verdana" w:eastAsia="Verdana" w:hAnsi="Verdana" w:cs="Verdana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4 do SIWZ</vt:lpstr>
      <vt:lpstr>INFORMACJA I LISTA PODMIOTÓW  NALEŻĄCYCH DO TEJ SAMEJ GRUPY KAPITAŁOWEJ  </vt:lpstr>
      <vt:lpstr>„Dostawa artykułów żywnościowych do Domu Pomocy Społecznej Wójtowska w Warszawie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Anna Kuczyńska</dc:creator>
  <cp:keywords/>
  <cp:lastModifiedBy>Zamówienia Publiczne</cp:lastModifiedBy>
  <cp:revision>2</cp:revision>
  <dcterms:created xsi:type="dcterms:W3CDTF">2018-12-12T09:48:00Z</dcterms:created>
  <dcterms:modified xsi:type="dcterms:W3CDTF">2018-12-12T09:48:00Z</dcterms:modified>
</cp:coreProperties>
</file>